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48" w:rsidRDefault="00626BB5" w:rsidP="00781748">
      <w:pPr>
        <w:rPr>
          <w:rFonts w:ascii="Verdana" w:hAnsi="Verdana" w:cs="Arial"/>
          <w:b/>
        </w:rPr>
      </w:pPr>
      <w:bookmarkStart w:id="0" w:name="_GoBack"/>
      <w:bookmarkEnd w:id="0"/>
      <w:r>
        <w:rPr>
          <w:rFonts w:ascii="Verdana" w:hAnsi="Verdana" w:cs="Arial"/>
          <w:b/>
        </w:rPr>
        <w:t>Rigtig godt nytår</w:t>
      </w:r>
      <w:r w:rsidR="00F23BE6">
        <w:rPr>
          <w:rFonts w:ascii="Verdana" w:hAnsi="Verdana" w:cs="Arial"/>
          <w:b/>
        </w:rPr>
        <w:t xml:space="preserve"> 201</w:t>
      </w:r>
      <w:r w:rsidR="004D6238">
        <w:rPr>
          <w:rFonts w:ascii="Verdana" w:hAnsi="Verdana" w:cs="Arial"/>
          <w:b/>
        </w:rPr>
        <w:t>8</w:t>
      </w:r>
      <w:r w:rsidR="00F23BE6">
        <w:rPr>
          <w:rFonts w:ascii="Verdana" w:hAnsi="Verdana" w:cs="Arial"/>
          <w:b/>
        </w:rPr>
        <w:t>.</w:t>
      </w:r>
    </w:p>
    <w:p w:rsidR="00F23BE6" w:rsidRDefault="00F23BE6" w:rsidP="00781748">
      <w:pPr>
        <w:rPr>
          <w:rFonts w:ascii="Verdana" w:hAnsi="Verdana" w:cs="Arial"/>
          <w:b/>
        </w:rPr>
      </w:pPr>
    </w:p>
    <w:p w:rsidR="00325FA9" w:rsidRDefault="00325FA9" w:rsidP="00781748">
      <w:pPr>
        <w:rPr>
          <w:rFonts w:ascii="Verdana" w:hAnsi="Verdana" w:cs="Arial"/>
        </w:rPr>
      </w:pPr>
      <w:r w:rsidRPr="00325FA9">
        <w:rPr>
          <w:rFonts w:ascii="Verdana" w:hAnsi="Verdana" w:cs="Arial"/>
        </w:rPr>
        <w:t>Skolens Afdelingsinsp</w:t>
      </w:r>
      <w:r w:rsidR="008A1F88">
        <w:rPr>
          <w:rFonts w:ascii="Verdana" w:hAnsi="Verdana" w:cs="Arial"/>
        </w:rPr>
        <w:t>e</w:t>
      </w:r>
      <w:r w:rsidRPr="00325FA9">
        <w:rPr>
          <w:rFonts w:ascii="Verdana" w:hAnsi="Verdana" w:cs="Arial"/>
        </w:rPr>
        <w:t>ktør gennem de sidste 4 et halvt år</w:t>
      </w:r>
      <w:r>
        <w:rPr>
          <w:rFonts w:ascii="Verdana" w:hAnsi="Verdana" w:cs="Arial"/>
        </w:rPr>
        <w:t>, Susanne Carlsen skal fra 1. marts være skoleleder på Kongevejens Skole i Lyngby Tårbæk Kommune. Susanne Carlsen har været en ualmindelig afholdt og dygtig afdelingsinspektør på N. Zahles Gymnasieskole, og vi vil alle på skolen komme til at savne hende meget. Hun er en meget dygtig leder og har sat sig mange spor i skolens pædagogiske retning. Vi vil i den kommende tid fortsat arbejde som vi plejer og fortsætte den pædagogiske retning, Susanne har udstukket.</w:t>
      </w:r>
      <w:r w:rsidR="00E51684">
        <w:rPr>
          <w:rFonts w:ascii="Verdana" w:hAnsi="Verdana" w:cs="Arial"/>
        </w:rPr>
        <w:t xml:space="preserve"> Vi ønsker alle Susanne held og lykke på den nye skole.</w:t>
      </w:r>
    </w:p>
    <w:p w:rsidR="00325FA9" w:rsidRDefault="00325FA9" w:rsidP="00781748">
      <w:pPr>
        <w:rPr>
          <w:rFonts w:ascii="Verdana" w:hAnsi="Verdana" w:cs="Arial"/>
        </w:rPr>
      </w:pPr>
      <w:r>
        <w:rPr>
          <w:rFonts w:ascii="Verdana" w:hAnsi="Verdana" w:cs="Arial"/>
        </w:rPr>
        <w:t>Stillingen er slået op, og der planlægges samtaler ultimo februar.</w:t>
      </w:r>
    </w:p>
    <w:p w:rsidR="00325FA9" w:rsidRPr="00325FA9" w:rsidRDefault="00325FA9" w:rsidP="00781748">
      <w:pPr>
        <w:rPr>
          <w:rFonts w:ascii="Verdana" w:hAnsi="Verdana" w:cs="Arial"/>
        </w:rPr>
      </w:pPr>
      <w:r>
        <w:rPr>
          <w:rFonts w:ascii="Verdana" w:hAnsi="Verdana" w:cs="Arial"/>
        </w:rPr>
        <w:t xml:space="preserve">Alle lærere på skolen </w:t>
      </w:r>
      <w:r w:rsidR="000A0745">
        <w:rPr>
          <w:rFonts w:ascii="Verdana" w:hAnsi="Verdana" w:cs="Arial"/>
        </w:rPr>
        <w:t xml:space="preserve">og jeg </w:t>
      </w:r>
      <w:r>
        <w:rPr>
          <w:rFonts w:ascii="Verdana" w:hAnsi="Verdana" w:cs="Arial"/>
        </w:rPr>
        <w:t xml:space="preserve">vil i den kommende tid </w:t>
      </w:r>
      <w:r w:rsidR="000A0745">
        <w:rPr>
          <w:rFonts w:ascii="Verdana" w:hAnsi="Verdana" w:cs="Arial"/>
        </w:rPr>
        <w:t>gøre alt for, at skole</w:t>
      </w:r>
      <w:r w:rsidR="00E51684">
        <w:rPr>
          <w:rFonts w:ascii="Verdana" w:hAnsi="Verdana" w:cs="Arial"/>
        </w:rPr>
        <w:t>gangen fortsætter som hidtil</w:t>
      </w:r>
      <w:r w:rsidR="000A0745">
        <w:rPr>
          <w:rFonts w:ascii="Verdana" w:hAnsi="Verdana" w:cs="Arial"/>
        </w:rPr>
        <w:t>.</w:t>
      </w:r>
    </w:p>
    <w:p w:rsidR="00626BB5" w:rsidRDefault="00626BB5" w:rsidP="00781748">
      <w:pPr>
        <w:rPr>
          <w:rFonts w:ascii="Verdana" w:hAnsi="Verdana" w:cs="Arial"/>
          <w:b/>
        </w:rPr>
      </w:pPr>
    </w:p>
    <w:p w:rsidR="00626BB5" w:rsidRDefault="00FA4610" w:rsidP="00781748">
      <w:pPr>
        <w:rPr>
          <w:rFonts w:ascii="Verdana" w:hAnsi="Verdana" w:cs="Arial"/>
          <w:b/>
        </w:rPr>
      </w:pPr>
      <w:r>
        <w:rPr>
          <w:rFonts w:ascii="Verdana" w:hAnsi="Verdana" w:cs="Arial"/>
          <w:noProof/>
        </w:rPr>
        <w:drawing>
          <wp:anchor distT="0" distB="0" distL="114300" distR="114300" simplePos="0" relativeHeight="251659264" behindDoc="1" locked="0" layoutInCell="1" allowOverlap="1" wp14:anchorId="6FFBDB53" wp14:editId="2C19E342">
            <wp:simplePos x="0" y="0"/>
            <wp:positionH relativeFrom="column">
              <wp:posOffset>3061335</wp:posOffset>
            </wp:positionH>
            <wp:positionV relativeFrom="paragraph">
              <wp:posOffset>167640</wp:posOffset>
            </wp:positionV>
            <wp:extent cx="3056890" cy="4076700"/>
            <wp:effectExtent l="0" t="0" r="0" b="0"/>
            <wp:wrapTight wrapText="bothSides">
              <wp:wrapPolygon edited="0">
                <wp:start x="0" y="0"/>
                <wp:lineTo x="0" y="21499"/>
                <wp:lineTo x="21403" y="21499"/>
                <wp:lineTo x="2140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890" cy="4076700"/>
                    </a:xfrm>
                    <a:prstGeom prst="rect">
                      <a:avLst/>
                    </a:prstGeom>
                  </pic:spPr>
                </pic:pic>
              </a:graphicData>
            </a:graphic>
            <wp14:sizeRelH relativeFrom="page">
              <wp14:pctWidth>0</wp14:pctWidth>
            </wp14:sizeRelH>
            <wp14:sizeRelV relativeFrom="page">
              <wp14:pctHeight>0</wp14:pctHeight>
            </wp14:sizeRelV>
          </wp:anchor>
        </w:drawing>
      </w:r>
      <w:r w:rsidR="00626BB5">
        <w:rPr>
          <w:rFonts w:ascii="Verdana" w:hAnsi="Verdana" w:cs="Arial"/>
          <w:b/>
        </w:rPr>
        <w:t>Tryghed og respekt.</w:t>
      </w:r>
    </w:p>
    <w:p w:rsidR="00626BB5" w:rsidRDefault="00626BB5" w:rsidP="00781748">
      <w:pPr>
        <w:rPr>
          <w:rFonts w:ascii="Verdana" w:hAnsi="Verdana" w:cs="Arial"/>
        </w:rPr>
      </w:pPr>
    </w:p>
    <w:p w:rsidR="009F6383" w:rsidRDefault="00626BB5" w:rsidP="00781748">
      <w:pPr>
        <w:rPr>
          <w:rFonts w:ascii="Verdana" w:hAnsi="Verdana" w:cs="Arial"/>
        </w:rPr>
      </w:pPr>
      <w:r>
        <w:rPr>
          <w:rFonts w:ascii="Verdana" w:hAnsi="Verdana" w:cs="Arial"/>
        </w:rPr>
        <w:t>Der arbejdes fortsat med skolens to nøgleord</w:t>
      </w:r>
      <w:r w:rsidR="009F6383">
        <w:rPr>
          <w:rFonts w:ascii="Verdana" w:hAnsi="Verdana" w:cs="Arial"/>
        </w:rPr>
        <w:t>: tryghed og respekt på mange fronter. I det store elevråd, i klassens timer i mange klasser og til morgensang. Alle elever ønsker at gå trygge i skole og trygge hjem, og på vores skole er det et stålsat krav, at alle mødes med respekt og møder andre med respekt.</w:t>
      </w:r>
    </w:p>
    <w:p w:rsidR="009F6383" w:rsidRDefault="009F6383" w:rsidP="00781748">
      <w:pPr>
        <w:rPr>
          <w:rFonts w:ascii="Verdana" w:hAnsi="Verdana" w:cs="Arial"/>
        </w:rPr>
      </w:pPr>
      <w:r>
        <w:rPr>
          <w:rFonts w:ascii="Verdana" w:hAnsi="Verdana" w:cs="Arial"/>
        </w:rPr>
        <w:t>Det er en svær øvelse og det kræver dagligt arbejde, men det er stor sejr, hver gang det lykkes os alle, små som store, at forstå at vi hver eneste dag står med noget af et andet menneskes liv i vore hænder, at vi med smil og venlighed kan være med til at skabe en god dag, og at vi med en hård tone og uvenlige ord og udtryk skaber det helt modsatte – utryghed og manglende glæde og motivation med skoledagen.</w:t>
      </w:r>
    </w:p>
    <w:p w:rsidR="009F6383" w:rsidRDefault="009F6383" w:rsidP="00781748">
      <w:pPr>
        <w:rPr>
          <w:rFonts w:ascii="Verdana" w:hAnsi="Verdana" w:cs="Arial"/>
        </w:rPr>
      </w:pPr>
    </w:p>
    <w:p w:rsidR="00626BB5" w:rsidRDefault="009F6383" w:rsidP="00781748">
      <w:pPr>
        <w:rPr>
          <w:rFonts w:ascii="Verdana" w:hAnsi="Verdana" w:cs="Arial"/>
        </w:rPr>
      </w:pPr>
      <w:r>
        <w:rPr>
          <w:rFonts w:ascii="Verdana" w:hAnsi="Verdana" w:cs="Arial"/>
        </w:rPr>
        <w:t>Respekten for hinanden som ligeværdige medmennesker baseres på skolens kristne menneskesyn – og det er en værdipræmis</w:t>
      </w:r>
      <w:r w:rsidR="00B6652B">
        <w:rPr>
          <w:rFonts w:ascii="Verdana" w:hAnsi="Verdana" w:cs="Arial"/>
        </w:rPr>
        <w:t>, som gælder al virksomhed på skolen.</w:t>
      </w:r>
      <w:r>
        <w:rPr>
          <w:rFonts w:ascii="Verdana" w:hAnsi="Verdana" w:cs="Arial"/>
        </w:rPr>
        <w:t xml:space="preserve">   </w:t>
      </w:r>
    </w:p>
    <w:p w:rsidR="00F23BE6" w:rsidRDefault="00F23BE6" w:rsidP="00781748">
      <w:pPr>
        <w:rPr>
          <w:rFonts w:ascii="Verdana" w:hAnsi="Verdana" w:cs="Arial"/>
        </w:rPr>
      </w:pPr>
    </w:p>
    <w:p w:rsidR="002C37FF" w:rsidRDefault="00ED3210" w:rsidP="00781748">
      <w:pPr>
        <w:rPr>
          <w:rFonts w:ascii="Verdana" w:hAnsi="Verdana" w:cs="Arial"/>
        </w:rPr>
      </w:pPr>
      <w:r>
        <w:rPr>
          <w:rFonts w:ascii="Verdana" w:hAnsi="Verdana" w:cs="Arial"/>
        </w:rPr>
        <w:lastRenderedPageBreak/>
        <w:t>I denne tid arbejdes der med digital dannelse på mange årgange og med den respekt, som også skal gennemsyre den digitale ”opførsel” blandt eleverne. Det er ikke tilladt at tage billeder af hinanden med mobiltelefon i løbet af skoledagen og vise de billeder til andre</w:t>
      </w:r>
      <w:r w:rsidR="00325FA9">
        <w:rPr>
          <w:rFonts w:ascii="Verdana" w:hAnsi="Verdana" w:cs="Arial"/>
        </w:rPr>
        <w:t xml:space="preserve"> eller sende dem til andre, og hver gang man foretager sig en handling – digital eller personligt og siger / skriver noget, skal man for sig selv </w:t>
      </w:r>
      <w:proofErr w:type="gramStart"/>
      <w:r w:rsidR="00325FA9">
        <w:rPr>
          <w:rFonts w:ascii="Verdana" w:hAnsi="Verdana" w:cs="Arial"/>
        </w:rPr>
        <w:t>kunne</w:t>
      </w:r>
      <w:proofErr w:type="gramEnd"/>
      <w:r w:rsidR="00325FA9">
        <w:rPr>
          <w:rFonts w:ascii="Verdana" w:hAnsi="Verdana" w:cs="Arial"/>
        </w:rPr>
        <w:t xml:space="preserve"> svare fornuftigt på spørgsmålene – Hvem gavner det? Og hvad vil jeg opnå? Vises den anden respekt i det jeg gør?</w:t>
      </w:r>
      <w:r w:rsidR="00E51684">
        <w:rPr>
          <w:rFonts w:ascii="Verdana" w:hAnsi="Verdana" w:cs="Arial"/>
        </w:rPr>
        <w:t xml:space="preserve"> Kan man ikke svare fornuftigt på det, skal man blot lade være med at sende noget eller skrive noget.</w:t>
      </w:r>
    </w:p>
    <w:p w:rsidR="00325FA9" w:rsidRDefault="00325FA9" w:rsidP="00781748">
      <w:pPr>
        <w:rPr>
          <w:rFonts w:ascii="Verdana" w:hAnsi="Verdana" w:cs="Arial"/>
        </w:rPr>
      </w:pPr>
    </w:p>
    <w:p w:rsidR="00701687" w:rsidRDefault="00701687" w:rsidP="00701687">
      <w:pPr>
        <w:pStyle w:val="NormalWeb"/>
        <w:spacing w:before="144" w:beforeAutospacing="0" w:after="0"/>
        <w:rPr>
          <w:rFonts w:ascii="Verdana" w:hAnsi="Verdana" w:cs="Arial"/>
          <w:b/>
        </w:rPr>
      </w:pPr>
      <w:r>
        <w:rPr>
          <w:rFonts w:ascii="Verdana" w:hAnsi="Verdana" w:cs="Arial"/>
          <w:b/>
        </w:rPr>
        <w:t>Salmesangsprojekt.</w:t>
      </w:r>
    </w:p>
    <w:p w:rsidR="0086358A" w:rsidRDefault="00701687" w:rsidP="00701687">
      <w:pPr>
        <w:pStyle w:val="NormalWeb"/>
        <w:spacing w:before="144" w:beforeAutospacing="0" w:after="0"/>
        <w:rPr>
          <w:rFonts w:ascii="Verdana" w:hAnsi="Verdana" w:cs="Arial"/>
        </w:rPr>
      </w:pPr>
      <w:r>
        <w:rPr>
          <w:rFonts w:ascii="Verdana" w:hAnsi="Verdana" w:cs="Arial"/>
        </w:rPr>
        <w:t>Traditionen tro deltager 3. – 5. klasse i det årlige</w:t>
      </w:r>
      <w:r w:rsidR="00A22EAD">
        <w:rPr>
          <w:rFonts w:ascii="Verdana" w:hAnsi="Verdana" w:cs="Arial"/>
        </w:rPr>
        <w:t>: ”Et møde med den danske salme”</w:t>
      </w:r>
      <w:r>
        <w:rPr>
          <w:rFonts w:ascii="Verdana" w:hAnsi="Verdana" w:cs="Arial"/>
        </w:rPr>
        <w:t>, som Folkekirkens Skoletjeneste har i januar måned. Emnet i år</w:t>
      </w:r>
      <w:r w:rsidR="00325FA9">
        <w:rPr>
          <w:rFonts w:ascii="Verdana" w:hAnsi="Verdana" w:cs="Arial"/>
        </w:rPr>
        <w:t xml:space="preserve"> </w:t>
      </w:r>
      <w:r w:rsidR="00E51684">
        <w:rPr>
          <w:rFonts w:ascii="Verdana" w:hAnsi="Verdana" w:cs="Arial"/>
        </w:rPr>
        <w:t>er Ingemanns morgensange, og vores klasser kender på forhånd alle salmerne</w:t>
      </w:r>
      <w:r>
        <w:rPr>
          <w:rFonts w:ascii="Verdana" w:hAnsi="Verdana" w:cs="Arial"/>
        </w:rPr>
        <w:t>.</w:t>
      </w:r>
    </w:p>
    <w:p w:rsidR="0086358A" w:rsidRDefault="00E51684" w:rsidP="00701687">
      <w:pPr>
        <w:pStyle w:val="NormalWeb"/>
        <w:spacing w:before="144" w:beforeAutospacing="0" w:after="0"/>
        <w:rPr>
          <w:rFonts w:ascii="Verdana" w:hAnsi="Verdana" w:cs="Arial"/>
        </w:rPr>
      </w:pPr>
      <w:r>
        <w:rPr>
          <w:rFonts w:ascii="Verdana" w:hAnsi="Verdana" w:cs="Arial"/>
        </w:rPr>
        <w:t>H</w:t>
      </w:r>
      <w:r w:rsidR="00701687">
        <w:rPr>
          <w:rFonts w:ascii="Verdana" w:hAnsi="Verdana" w:cs="Arial"/>
        </w:rPr>
        <w:t xml:space="preserve">ver klasse </w:t>
      </w:r>
      <w:r w:rsidR="00325FA9">
        <w:rPr>
          <w:rFonts w:ascii="Verdana" w:hAnsi="Verdana" w:cs="Arial"/>
        </w:rPr>
        <w:t>har besøgt en kirke i forbindelse med forløbet.</w:t>
      </w:r>
    </w:p>
    <w:p w:rsidR="00325FA9" w:rsidRDefault="00701687" w:rsidP="00701687">
      <w:pPr>
        <w:pStyle w:val="NormalWeb"/>
        <w:spacing w:before="144" w:beforeAutospacing="0" w:after="0"/>
        <w:rPr>
          <w:rFonts w:ascii="Verdana" w:hAnsi="Verdana" w:cs="Arial"/>
        </w:rPr>
      </w:pPr>
      <w:r>
        <w:rPr>
          <w:rFonts w:ascii="Verdana" w:hAnsi="Verdana" w:cs="Arial"/>
        </w:rPr>
        <w:t xml:space="preserve">Onsdag den </w:t>
      </w:r>
      <w:r w:rsidR="00325FA9">
        <w:rPr>
          <w:rFonts w:ascii="Verdana" w:hAnsi="Verdana" w:cs="Arial"/>
        </w:rPr>
        <w:t>7</w:t>
      </w:r>
      <w:r>
        <w:rPr>
          <w:rFonts w:ascii="Verdana" w:hAnsi="Verdana" w:cs="Arial"/>
        </w:rPr>
        <w:t xml:space="preserve">. februar kl. 9 </w:t>
      </w:r>
      <w:r w:rsidR="00325FA9">
        <w:rPr>
          <w:rFonts w:ascii="Verdana" w:hAnsi="Verdana" w:cs="Arial"/>
        </w:rPr>
        <w:t xml:space="preserve">eller kl. 11 </w:t>
      </w:r>
      <w:r>
        <w:rPr>
          <w:rFonts w:ascii="Verdana" w:hAnsi="Verdana" w:cs="Arial"/>
        </w:rPr>
        <w:t xml:space="preserve">skal </w:t>
      </w:r>
      <w:r w:rsidR="0086358A">
        <w:rPr>
          <w:rFonts w:ascii="Verdana" w:hAnsi="Verdana" w:cs="Arial"/>
        </w:rPr>
        <w:t xml:space="preserve">3. – 5. </w:t>
      </w:r>
      <w:r>
        <w:rPr>
          <w:rFonts w:ascii="Verdana" w:hAnsi="Verdana" w:cs="Arial"/>
        </w:rPr>
        <w:t xml:space="preserve">klasse samles </w:t>
      </w:r>
      <w:r w:rsidR="00A22EAD">
        <w:rPr>
          <w:rFonts w:ascii="Verdana" w:hAnsi="Verdana" w:cs="Arial"/>
        </w:rPr>
        <w:t>i</w:t>
      </w:r>
      <w:r>
        <w:rPr>
          <w:rFonts w:ascii="Verdana" w:hAnsi="Verdana" w:cs="Arial"/>
        </w:rPr>
        <w:t xml:space="preserve"> </w:t>
      </w:r>
      <w:r w:rsidR="00325FA9">
        <w:rPr>
          <w:rFonts w:ascii="Verdana" w:hAnsi="Verdana" w:cs="Arial"/>
        </w:rPr>
        <w:t>Trinitatis kirke sammen med m</w:t>
      </w:r>
      <w:r>
        <w:rPr>
          <w:rFonts w:ascii="Verdana" w:hAnsi="Verdana" w:cs="Arial"/>
        </w:rPr>
        <w:t xml:space="preserve">ange andre københavnske skolebørn og synge </w:t>
      </w:r>
      <w:r w:rsidR="00E51684">
        <w:rPr>
          <w:rFonts w:ascii="Verdana" w:hAnsi="Verdana" w:cs="Arial"/>
        </w:rPr>
        <w:t>4 af Ingemanns morgensalmer bl.a. ”Nu ringer alle klokker mod sky” og ”Nu titte til hinanden”.</w:t>
      </w:r>
    </w:p>
    <w:p w:rsidR="00701687" w:rsidRDefault="00701687" w:rsidP="00701687">
      <w:pPr>
        <w:pStyle w:val="NormalWeb"/>
        <w:spacing w:before="144" w:beforeAutospacing="0" w:after="0"/>
        <w:rPr>
          <w:rFonts w:ascii="Verdana" w:hAnsi="Verdana" w:cs="Arial"/>
        </w:rPr>
      </w:pPr>
    </w:p>
    <w:p w:rsidR="0022302B" w:rsidRDefault="003A1C46" w:rsidP="00985178">
      <w:pPr>
        <w:pStyle w:val="NormalWeb"/>
        <w:spacing w:before="144" w:beforeAutospacing="0" w:after="0"/>
        <w:rPr>
          <w:rFonts w:ascii="Verdana" w:hAnsi="Verdana" w:cs="Arial"/>
          <w:b/>
        </w:rPr>
      </w:pPr>
      <w:r>
        <w:rPr>
          <w:rFonts w:ascii="Verdana" w:hAnsi="Verdana" w:cs="Arial"/>
          <w:b/>
        </w:rPr>
        <w:t>Fastelavn</w:t>
      </w:r>
    </w:p>
    <w:p w:rsidR="00E05994" w:rsidRDefault="003A1C46" w:rsidP="00985178">
      <w:pPr>
        <w:pStyle w:val="NormalWeb"/>
        <w:spacing w:before="144" w:beforeAutospacing="0" w:after="0"/>
        <w:rPr>
          <w:rFonts w:ascii="Verdana" w:hAnsi="Verdana" w:cs="Arial"/>
        </w:rPr>
      </w:pPr>
      <w:r>
        <w:rPr>
          <w:rFonts w:ascii="Verdana" w:hAnsi="Verdana" w:cs="Arial"/>
        </w:rPr>
        <w:t xml:space="preserve">Fastelavnssøndag falder i år </w:t>
      </w:r>
      <w:r w:rsidR="003E3528">
        <w:rPr>
          <w:rFonts w:ascii="Verdana" w:hAnsi="Verdana" w:cs="Arial"/>
        </w:rPr>
        <w:t xml:space="preserve">den </w:t>
      </w:r>
      <w:r w:rsidR="00325FA9">
        <w:rPr>
          <w:rFonts w:ascii="Verdana" w:hAnsi="Verdana" w:cs="Arial"/>
        </w:rPr>
        <w:t>11</w:t>
      </w:r>
      <w:r w:rsidR="00BD59BB">
        <w:rPr>
          <w:rFonts w:ascii="Verdana" w:hAnsi="Verdana" w:cs="Arial"/>
        </w:rPr>
        <w:t xml:space="preserve">. februar, </w:t>
      </w:r>
      <w:r>
        <w:rPr>
          <w:rFonts w:ascii="Verdana" w:hAnsi="Verdana" w:cs="Arial"/>
        </w:rPr>
        <w:t xml:space="preserve">og </w:t>
      </w:r>
      <w:r w:rsidR="00FA4610">
        <w:rPr>
          <w:rFonts w:ascii="Verdana" w:hAnsi="Verdana" w:cs="Arial"/>
          <w:noProof/>
        </w:rPr>
        <w:drawing>
          <wp:anchor distT="0" distB="0" distL="114300" distR="114300" simplePos="0" relativeHeight="251658240" behindDoc="1" locked="0" layoutInCell="1" allowOverlap="1">
            <wp:simplePos x="0" y="0"/>
            <wp:positionH relativeFrom="column">
              <wp:posOffset>3756660</wp:posOffset>
            </wp:positionH>
            <wp:positionV relativeFrom="paragraph">
              <wp:posOffset>93980</wp:posOffset>
            </wp:positionV>
            <wp:extent cx="2317750" cy="1737995"/>
            <wp:effectExtent l="0" t="0" r="6350" b="0"/>
            <wp:wrapTight wrapText="bothSides">
              <wp:wrapPolygon edited="0">
                <wp:start x="0" y="0"/>
                <wp:lineTo x="0" y="21308"/>
                <wp:lineTo x="21482" y="21308"/>
                <wp:lineTo x="2148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elavn8.JPG"/>
                    <pic:cNvPicPr/>
                  </pic:nvPicPr>
                  <pic:blipFill>
                    <a:blip r:embed="rId9">
                      <a:extLst>
                        <a:ext uri="{28A0092B-C50C-407E-A947-70E740481C1C}">
                          <a14:useLocalDpi xmlns:a14="http://schemas.microsoft.com/office/drawing/2010/main" val="0"/>
                        </a:ext>
                      </a:extLst>
                    </a:blip>
                    <a:stretch>
                      <a:fillRect/>
                    </a:stretch>
                  </pic:blipFill>
                  <pic:spPr>
                    <a:xfrm>
                      <a:off x="0" y="0"/>
                      <a:ext cx="2317750" cy="17379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rPr>
        <w:t xml:space="preserve">derfor holder vi fastelavn for 0. – 4. klasse </w:t>
      </w:r>
      <w:r w:rsidR="00325FA9">
        <w:rPr>
          <w:rFonts w:ascii="Verdana" w:hAnsi="Verdana" w:cs="Arial"/>
        </w:rPr>
        <w:t>torsdag den 8.</w:t>
      </w:r>
      <w:r w:rsidR="003E3528">
        <w:rPr>
          <w:rFonts w:ascii="Verdana" w:hAnsi="Verdana" w:cs="Arial"/>
        </w:rPr>
        <w:t xml:space="preserve"> februar</w:t>
      </w:r>
      <w:r>
        <w:rPr>
          <w:rFonts w:ascii="Verdana" w:hAnsi="Verdana" w:cs="Arial"/>
        </w:rPr>
        <w:t xml:space="preserve"> kl. 8 – 12.50 med tøndeslagning, dans i festsalen og fastelavnsboller. Det er klasselærerdag, og alle elever møder udklædte kl. 8 og har fri kl. 12.50.</w:t>
      </w:r>
    </w:p>
    <w:p w:rsidR="003A1C46" w:rsidRDefault="00E05994" w:rsidP="00985178">
      <w:pPr>
        <w:pStyle w:val="NormalWeb"/>
        <w:spacing w:before="144" w:beforeAutospacing="0" w:after="0"/>
        <w:rPr>
          <w:rFonts w:ascii="Verdana" w:hAnsi="Verdana" w:cs="Arial"/>
        </w:rPr>
      </w:pPr>
      <w:r>
        <w:rPr>
          <w:rFonts w:ascii="Verdana" w:hAnsi="Verdana" w:cs="Arial"/>
        </w:rPr>
        <w:t>5. klasse slår katten af tønden i 5. lektion, hvor de små i 0. klasse ser på.</w:t>
      </w:r>
    </w:p>
    <w:p w:rsidR="00FE46AE" w:rsidRDefault="00FE46AE" w:rsidP="00985178">
      <w:pPr>
        <w:pStyle w:val="NormalWeb"/>
        <w:spacing w:before="144" w:beforeAutospacing="0" w:after="0"/>
        <w:rPr>
          <w:rFonts w:ascii="Verdana" w:hAnsi="Verdana" w:cs="Arial"/>
        </w:rPr>
      </w:pPr>
    </w:p>
    <w:p w:rsidR="00FE46AE" w:rsidRPr="00FE46AE" w:rsidRDefault="00FE46AE" w:rsidP="00FE46AE">
      <w:pPr>
        <w:rPr>
          <w:rFonts w:ascii="Verdana" w:hAnsi="Verdana" w:cs="Arial"/>
          <w:b/>
        </w:rPr>
      </w:pPr>
      <w:r w:rsidRPr="00FE46AE">
        <w:rPr>
          <w:rFonts w:ascii="Verdana" w:hAnsi="Verdana" w:cs="Arial"/>
          <w:b/>
        </w:rPr>
        <w:t>Skolen holder vinterferie i uge 7</w:t>
      </w:r>
    </w:p>
    <w:p w:rsidR="00781748" w:rsidRDefault="00781748" w:rsidP="00781748">
      <w:pPr>
        <w:rPr>
          <w:rFonts w:ascii="Verdana" w:hAnsi="Verdana" w:cs="Arial"/>
        </w:rPr>
      </w:pPr>
    </w:p>
    <w:p w:rsidR="00B6652B" w:rsidRDefault="00B6652B" w:rsidP="00781748">
      <w:pPr>
        <w:rPr>
          <w:rFonts w:ascii="Verdana" w:hAnsi="Verdana" w:cs="Arial"/>
        </w:rPr>
      </w:pPr>
      <w:r>
        <w:rPr>
          <w:rFonts w:ascii="Verdana" w:hAnsi="Verdana" w:cs="Arial"/>
          <w:b/>
        </w:rPr>
        <w:t>9. klasserne skal i gang med projektopgaven</w:t>
      </w:r>
      <w:r w:rsidR="007564B1">
        <w:rPr>
          <w:rFonts w:ascii="Verdana" w:hAnsi="Verdana" w:cs="Arial"/>
          <w:b/>
        </w:rPr>
        <w:t xml:space="preserve">. </w:t>
      </w:r>
      <w:r w:rsidR="007564B1" w:rsidRPr="00FE46AE">
        <w:rPr>
          <w:rFonts w:ascii="Verdana" w:hAnsi="Verdana" w:cs="Arial"/>
        </w:rPr>
        <w:t>Hele 9. årgang har projekt i uge 10 og der vil være fremlæggelser i uge 11</w:t>
      </w:r>
    </w:p>
    <w:p w:rsidR="007564B1" w:rsidRDefault="007564B1" w:rsidP="00781748">
      <w:pPr>
        <w:rPr>
          <w:rFonts w:ascii="Verdana" w:hAnsi="Verdana" w:cs="Arial"/>
        </w:rPr>
      </w:pPr>
    </w:p>
    <w:p w:rsidR="0059537E" w:rsidRDefault="0059537E" w:rsidP="00781748">
      <w:pPr>
        <w:rPr>
          <w:rFonts w:ascii="Verdana" w:hAnsi="Verdana" w:cs="Arial"/>
          <w:b/>
        </w:rPr>
      </w:pPr>
    </w:p>
    <w:p w:rsidR="00A63A41" w:rsidRDefault="00A63A41" w:rsidP="00781748">
      <w:pPr>
        <w:rPr>
          <w:rFonts w:ascii="Verdana" w:hAnsi="Verdana" w:cs="Arial"/>
          <w:b/>
        </w:rPr>
      </w:pPr>
      <w:r>
        <w:rPr>
          <w:rFonts w:ascii="Verdana" w:hAnsi="Verdana" w:cs="Arial"/>
          <w:b/>
        </w:rPr>
        <w:lastRenderedPageBreak/>
        <w:t>Klasselærermodellen på Zahle:</w:t>
      </w:r>
    </w:p>
    <w:p w:rsidR="007564B1" w:rsidRDefault="007564B1" w:rsidP="00781748">
      <w:pPr>
        <w:rPr>
          <w:rFonts w:ascii="Verdana" w:hAnsi="Verdana" w:cs="Arial"/>
        </w:rPr>
      </w:pPr>
    </w:p>
    <w:p w:rsidR="00A63A41" w:rsidRDefault="00A63A41" w:rsidP="00781748">
      <w:pPr>
        <w:rPr>
          <w:rFonts w:ascii="Verdana" w:hAnsi="Verdana" w:cs="Arial"/>
        </w:rPr>
      </w:pPr>
      <w:r>
        <w:rPr>
          <w:rFonts w:ascii="Verdana" w:hAnsi="Verdana" w:cs="Arial"/>
        </w:rPr>
        <w:t xml:space="preserve">I denne tid arbejder alle grundskolelærere på skolen med en af skolens hjørnestene: Klasselæreren. Natalie Zahle kaldte det ”klassemoder”, og det ord har enhver klasselærer på Zahle med sig, </w:t>
      </w:r>
      <w:r w:rsidR="00CA6E4A">
        <w:rPr>
          <w:rFonts w:ascii="Verdana" w:hAnsi="Verdana" w:cs="Arial"/>
        </w:rPr>
        <w:t>selvom</w:t>
      </w:r>
      <w:r>
        <w:rPr>
          <w:rFonts w:ascii="Verdana" w:hAnsi="Verdana" w:cs="Arial"/>
        </w:rPr>
        <w:t xml:space="preserve"> man i dag ikke er ”klassemoder” men klasselærer. Klasselærerne er dem, der kender eleverne i en klasse allerbedst, og de er derfor også dem, der kan tage hånd om udfordringerne i en klasses liv, godt understøttet af alle faglærere. </w:t>
      </w:r>
    </w:p>
    <w:p w:rsidR="00CA6E4A" w:rsidRDefault="00A63A41" w:rsidP="00781748">
      <w:pPr>
        <w:rPr>
          <w:rFonts w:ascii="Verdana" w:hAnsi="Verdana" w:cs="Arial"/>
        </w:rPr>
      </w:pPr>
      <w:r>
        <w:rPr>
          <w:rFonts w:ascii="Verdana" w:hAnsi="Verdana" w:cs="Arial"/>
        </w:rPr>
        <w:t>Klasselærernes arbejde ændrer sig over åren</w:t>
      </w:r>
      <w:r w:rsidR="00CA6E4A">
        <w:rPr>
          <w:rFonts w:ascii="Verdana" w:hAnsi="Verdana" w:cs="Arial"/>
        </w:rPr>
        <w:t>e fra 0. – 9. klasse og specielt ved overgange fra indskoling til udskoling. Det er bl.a. nogle af de emner, der drøftes, og arbejdet afsluttes på den pædagogiske weekend, alle lærere skal på den 16. og 17. marts i Hamborg. Skolen lukker kl. 12 den 15. marts, men SFO har åbent for tilmeldte børn både den 15. og 16. marts.</w:t>
      </w:r>
    </w:p>
    <w:p w:rsidR="00CA6E4A" w:rsidRDefault="00CA6E4A" w:rsidP="00781748">
      <w:pPr>
        <w:rPr>
          <w:rFonts w:ascii="Verdana" w:hAnsi="Verdana" w:cs="Arial"/>
        </w:rPr>
      </w:pPr>
    </w:p>
    <w:p w:rsidR="00CA6E4A" w:rsidRDefault="00CA6E4A" w:rsidP="00781748">
      <w:pPr>
        <w:rPr>
          <w:rFonts w:ascii="Verdana" w:hAnsi="Verdana" w:cs="Arial"/>
        </w:rPr>
      </w:pPr>
      <w:r>
        <w:rPr>
          <w:rFonts w:ascii="Verdana" w:hAnsi="Verdana" w:cs="Arial"/>
        </w:rPr>
        <w:t xml:space="preserve">Alle ønskes en god ferie i uge 7 - og på gensyn igen den 19. februar. </w:t>
      </w:r>
    </w:p>
    <w:p w:rsidR="00CA6E4A" w:rsidRDefault="00CA6E4A" w:rsidP="00781748">
      <w:pPr>
        <w:rPr>
          <w:rFonts w:ascii="Verdana" w:hAnsi="Verdana" w:cs="Arial"/>
        </w:rPr>
      </w:pPr>
    </w:p>
    <w:p w:rsidR="00CA6E4A" w:rsidRDefault="00CA6E4A" w:rsidP="00781748">
      <w:pPr>
        <w:rPr>
          <w:rFonts w:ascii="Verdana" w:hAnsi="Verdana" w:cs="Arial"/>
        </w:rPr>
      </w:pPr>
    </w:p>
    <w:p w:rsidR="007564B1" w:rsidRPr="00B6652B" w:rsidRDefault="00A63A41" w:rsidP="00781748">
      <w:pPr>
        <w:rPr>
          <w:rFonts w:ascii="Verdana" w:hAnsi="Verdana" w:cs="Arial"/>
        </w:rPr>
      </w:pPr>
      <w:r>
        <w:rPr>
          <w:rFonts w:ascii="Verdana" w:hAnsi="Verdana" w:cs="Arial"/>
        </w:rPr>
        <w:t xml:space="preserve"> </w:t>
      </w:r>
    </w:p>
    <w:p w:rsidR="0064499E" w:rsidRDefault="0064499E" w:rsidP="00781748">
      <w:pPr>
        <w:rPr>
          <w:rFonts w:ascii="Verdana" w:hAnsi="Verdana" w:cs="Arial"/>
        </w:rPr>
      </w:pPr>
    </w:p>
    <w:p w:rsidR="00781748" w:rsidRDefault="0064499E" w:rsidP="00781748">
      <w:pPr>
        <w:rPr>
          <w:rFonts w:ascii="Arial" w:hAnsi="Arial" w:cs="Arial"/>
        </w:rPr>
      </w:pPr>
      <w:r>
        <w:rPr>
          <w:rFonts w:ascii="Verdana" w:hAnsi="Verdana" w:cs="Arial"/>
        </w:rPr>
        <w:t>Næste nyhedsbrev</w:t>
      </w:r>
      <w:r w:rsidR="00F23BE6">
        <w:rPr>
          <w:rFonts w:ascii="Verdana" w:hAnsi="Verdana" w:cs="Arial"/>
        </w:rPr>
        <w:t xml:space="preserve"> </w:t>
      </w:r>
      <w:r w:rsidR="00B935CE">
        <w:rPr>
          <w:rFonts w:ascii="Verdana" w:hAnsi="Verdana" w:cs="Arial"/>
        </w:rPr>
        <w:t>medio</w:t>
      </w:r>
      <w:r w:rsidR="00F23BE6">
        <w:rPr>
          <w:rFonts w:ascii="Verdana" w:hAnsi="Verdana" w:cs="Arial"/>
        </w:rPr>
        <w:t xml:space="preserve"> marts.</w:t>
      </w:r>
    </w:p>
    <w:p w:rsidR="0064499E" w:rsidRDefault="0064499E" w:rsidP="00781748">
      <w:pPr>
        <w:jc w:val="center"/>
        <w:rPr>
          <w:rFonts w:ascii="Arial" w:hAnsi="Arial" w:cs="Arial"/>
        </w:rPr>
      </w:pPr>
    </w:p>
    <w:p w:rsidR="00781748" w:rsidRDefault="00781748" w:rsidP="00781748">
      <w:pPr>
        <w:jc w:val="center"/>
        <w:rPr>
          <w:rFonts w:ascii="Verdana" w:hAnsi="Verdana" w:cs="Arial"/>
        </w:rPr>
      </w:pPr>
      <w:r w:rsidRPr="0064499E">
        <w:rPr>
          <w:rFonts w:ascii="Verdana" w:hAnsi="Verdana" w:cs="Arial"/>
        </w:rPr>
        <w:t>Med venlig hilsen</w:t>
      </w:r>
    </w:p>
    <w:p w:rsidR="00B935CE" w:rsidRDefault="00B935CE" w:rsidP="00781748">
      <w:pPr>
        <w:jc w:val="center"/>
        <w:rPr>
          <w:rFonts w:ascii="Verdana" w:hAnsi="Verdana" w:cs="Arial"/>
        </w:rPr>
      </w:pPr>
    </w:p>
    <w:p w:rsidR="00B935CE" w:rsidRDefault="00B935CE" w:rsidP="00781748">
      <w:pPr>
        <w:jc w:val="center"/>
        <w:rPr>
          <w:rFonts w:ascii="Verdana" w:hAnsi="Verdana" w:cs="Arial"/>
        </w:rPr>
      </w:pPr>
    </w:p>
    <w:p w:rsidR="00B935CE" w:rsidRDefault="00B935CE" w:rsidP="00781748">
      <w:pPr>
        <w:jc w:val="center"/>
        <w:rPr>
          <w:rFonts w:ascii="Verdana" w:hAnsi="Verdana" w:cs="Arial"/>
        </w:rPr>
      </w:pPr>
      <w:r>
        <w:rPr>
          <w:rFonts w:ascii="Verdana" w:hAnsi="Verdana" w:cs="Arial"/>
        </w:rPr>
        <w:t>Lis Ingerslev</w:t>
      </w:r>
    </w:p>
    <w:p w:rsidR="00B935CE" w:rsidRPr="0064499E" w:rsidRDefault="00B935CE" w:rsidP="00781748">
      <w:pPr>
        <w:jc w:val="center"/>
        <w:rPr>
          <w:rFonts w:ascii="Verdana" w:hAnsi="Verdana" w:cs="Arial"/>
        </w:rPr>
      </w:pPr>
      <w:r>
        <w:rPr>
          <w:rFonts w:ascii="Verdana" w:hAnsi="Verdana" w:cs="Arial"/>
        </w:rPr>
        <w:t>Viceafdelingsinspektør.</w:t>
      </w:r>
    </w:p>
    <w:p w:rsidR="00781748" w:rsidRPr="0064499E" w:rsidRDefault="00781748" w:rsidP="00781748">
      <w:pPr>
        <w:rPr>
          <w:rFonts w:ascii="Verdana" w:hAnsi="Verdana" w:cs="Arial"/>
        </w:rPr>
      </w:pPr>
    </w:p>
    <w:sectPr w:rsidR="00781748" w:rsidRPr="0064499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59" w:rsidRDefault="008B2959" w:rsidP="006C06C9">
      <w:r>
        <w:separator/>
      </w:r>
    </w:p>
  </w:endnote>
  <w:endnote w:type="continuationSeparator" w:id="0">
    <w:p w:rsidR="008B2959" w:rsidRDefault="008B2959" w:rsidP="006C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59" w:rsidRDefault="008B2959" w:rsidP="006C06C9">
      <w:r>
        <w:separator/>
      </w:r>
    </w:p>
  </w:footnote>
  <w:footnote w:type="continuationSeparator" w:id="0">
    <w:p w:rsidR="008B2959" w:rsidRDefault="008B2959" w:rsidP="006C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C9" w:rsidRDefault="004D6238" w:rsidP="006C06C9">
    <w:pPr>
      <w:pStyle w:val="Sidehoved"/>
      <w:jc w:val="center"/>
      <w:rPr>
        <w:rFonts w:ascii="Verdana" w:hAnsi="Verdana"/>
      </w:rPr>
    </w:pPr>
    <w:r>
      <w:rPr>
        <w:rFonts w:ascii="Verdana" w:hAnsi="Verdana"/>
      </w:rPr>
      <w:t xml:space="preserve">Jan/ </w:t>
    </w:r>
    <w:r w:rsidR="00210F87">
      <w:rPr>
        <w:rFonts w:ascii="Verdana" w:hAnsi="Verdana"/>
      </w:rPr>
      <w:t>Februar 2018</w:t>
    </w:r>
    <w:r w:rsidR="00105D0A">
      <w:rPr>
        <w:rFonts w:ascii="Verdana" w:hAnsi="Verdana"/>
      </w:rPr>
      <w:t xml:space="preserve">. </w:t>
    </w:r>
    <w:r w:rsidR="006C06C9" w:rsidRPr="008E3234">
      <w:rPr>
        <w:rFonts w:ascii="Verdana" w:hAnsi="Verdana"/>
      </w:rPr>
      <w:t>Informationsbrev vedr. skoleåret 201</w:t>
    </w:r>
    <w:r w:rsidR="00210F87">
      <w:rPr>
        <w:rFonts w:ascii="Verdana" w:hAnsi="Verdana"/>
      </w:rPr>
      <w:t>7</w:t>
    </w:r>
    <w:r w:rsidR="006C06C9" w:rsidRPr="008E3234">
      <w:rPr>
        <w:rFonts w:ascii="Verdana" w:hAnsi="Verdana"/>
      </w:rPr>
      <w:t>/201</w:t>
    </w:r>
    <w:r w:rsidR="00210F87">
      <w:rPr>
        <w:rFonts w:ascii="Verdana" w:hAnsi="Verdana"/>
      </w:rPr>
      <w:t>8</w:t>
    </w:r>
  </w:p>
  <w:p w:rsidR="006C06C9" w:rsidRDefault="006C06C9" w:rsidP="006C06C9">
    <w:pPr>
      <w:pStyle w:val="Sidehoved"/>
      <w:jc w:val="right"/>
      <w:rPr>
        <w:noProof/>
      </w:rPr>
    </w:pPr>
  </w:p>
  <w:p w:rsidR="006C06C9" w:rsidRPr="008E3234" w:rsidRDefault="006C06C9" w:rsidP="006C06C9">
    <w:pPr>
      <w:pStyle w:val="Sidehoved"/>
      <w:jc w:val="right"/>
      <w:rPr>
        <w:rFonts w:ascii="Verdana" w:hAnsi="Verdana"/>
      </w:rPr>
    </w:pPr>
    <w:r>
      <w:rPr>
        <w:noProof/>
        <w:lang w:eastAsia="da-DK"/>
      </w:rPr>
      <w:drawing>
        <wp:inline distT="0" distB="0" distL="0" distR="0" wp14:anchorId="02B1789E" wp14:editId="6D6CF2E1">
          <wp:extent cx="790575" cy="843280"/>
          <wp:effectExtent l="0" t="0" r="0" b="0"/>
          <wp:docPr id="3" name="Billede 3" descr="ZahlesCITY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esCITYWord2"/>
                  <pic:cNvPicPr>
                    <a:picLocks noChangeAspect="1" noChangeArrowheads="1"/>
                  </pic:cNvPicPr>
                </pic:nvPicPr>
                <pic:blipFill>
                  <a:blip r:embed="rId1" cstate="print"/>
                  <a:srcRect b="20018"/>
                  <a:stretch>
                    <a:fillRect/>
                  </a:stretch>
                </pic:blipFill>
                <pic:spPr bwMode="auto">
                  <a:xfrm>
                    <a:off x="0" y="0"/>
                    <a:ext cx="790575" cy="843280"/>
                  </a:xfrm>
                  <a:prstGeom prst="rect">
                    <a:avLst/>
                  </a:prstGeom>
                  <a:noFill/>
                  <a:ln w="9525">
                    <a:noFill/>
                    <a:miter lim="800000"/>
                    <a:headEnd/>
                    <a:tailEnd/>
                  </a:ln>
                </pic:spPr>
              </pic:pic>
            </a:graphicData>
          </a:graphic>
        </wp:inline>
      </w:drawing>
    </w:r>
  </w:p>
  <w:p w:rsidR="006C06C9" w:rsidRDefault="006C06C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3A7"/>
    <w:multiLevelType w:val="hybridMultilevel"/>
    <w:tmpl w:val="0D2E0164"/>
    <w:lvl w:ilvl="0" w:tplc="BD6A3E04">
      <w:start w:val="1"/>
      <w:numFmt w:val="bullet"/>
      <w:lvlText w:val="•"/>
      <w:lvlJc w:val="left"/>
      <w:pPr>
        <w:tabs>
          <w:tab w:val="num" w:pos="720"/>
        </w:tabs>
        <w:ind w:left="720" w:hanging="360"/>
      </w:pPr>
      <w:rPr>
        <w:rFonts w:ascii="Arial" w:hAnsi="Arial" w:hint="default"/>
      </w:rPr>
    </w:lvl>
    <w:lvl w:ilvl="1" w:tplc="8D9E6150" w:tentative="1">
      <w:start w:val="1"/>
      <w:numFmt w:val="bullet"/>
      <w:lvlText w:val="•"/>
      <w:lvlJc w:val="left"/>
      <w:pPr>
        <w:tabs>
          <w:tab w:val="num" w:pos="1440"/>
        </w:tabs>
        <w:ind w:left="1440" w:hanging="360"/>
      </w:pPr>
      <w:rPr>
        <w:rFonts w:ascii="Arial" w:hAnsi="Arial" w:hint="default"/>
      </w:rPr>
    </w:lvl>
    <w:lvl w:ilvl="2" w:tplc="C26EA48A" w:tentative="1">
      <w:start w:val="1"/>
      <w:numFmt w:val="bullet"/>
      <w:lvlText w:val="•"/>
      <w:lvlJc w:val="left"/>
      <w:pPr>
        <w:tabs>
          <w:tab w:val="num" w:pos="2160"/>
        </w:tabs>
        <w:ind w:left="2160" w:hanging="360"/>
      </w:pPr>
      <w:rPr>
        <w:rFonts w:ascii="Arial" w:hAnsi="Arial" w:hint="default"/>
      </w:rPr>
    </w:lvl>
    <w:lvl w:ilvl="3" w:tplc="ABC89AD0" w:tentative="1">
      <w:start w:val="1"/>
      <w:numFmt w:val="bullet"/>
      <w:lvlText w:val="•"/>
      <w:lvlJc w:val="left"/>
      <w:pPr>
        <w:tabs>
          <w:tab w:val="num" w:pos="2880"/>
        </w:tabs>
        <w:ind w:left="2880" w:hanging="360"/>
      </w:pPr>
      <w:rPr>
        <w:rFonts w:ascii="Arial" w:hAnsi="Arial" w:hint="default"/>
      </w:rPr>
    </w:lvl>
    <w:lvl w:ilvl="4" w:tplc="A1525CB6" w:tentative="1">
      <w:start w:val="1"/>
      <w:numFmt w:val="bullet"/>
      <w:lvlText w:val="•"/>
      <w:lvlJc w:val="left"/>
      <w:pPr>
        <w:tabs>
          <w:tab w:val="num" w:pos="3600"/>
        </w:tabs>
        <w:ind w:left="3600" w:hanging="360"/>
      </w:pPr>
      <w:rPr>
        <w:rFonts w:ascii="Arial" w:hAnsi="Arial" w:hint="default"/>
      </w:rPr>
    </w:lvl>
    <w:lvl w:ilvl="5" w:tplc="39D40228" w:tentative="1">
      <w:start w:val="1"/>
      <w:numFmt w:val="bullet"/>
      <w:lvlText w:val="•"/>
      <w:lvlJc w:val="left"/>
      <w:pPr>
        <w:tabs>
          <w:tab w:val="num" w:pos="4320"/>
        </w:tabs>
        <w:ind w:left="4320" w:hanging="360"/>
      </w:pPr>
      <w:rPr>
        <w:rFonts w:ascii="Arial" w:hAnsi="Arial" w:hint="default"/>
      </w:rPr>
    </w:lvl>
    <w:lvl w:ilvl="6" w:tplc="29B8F942" w:tentative="1">
      <w:start w:val="1"/>
      <w:numFmt w:val="bullet"/>
      <w:lvlText w:val="•"/>
      <w:lvlJc w:val="left"/>
      <w:pPr>
        <w:tabs>
          <w:tab w:val="num" w:pos="5040"/>
        </w:tabs>
        <w:ind w:left="5040" w:hanging="360"/>
      </w:pPr>
      <w:rPr>
        <w:rFonts w:ascii="Arial" w:hAnsi="Arial" w:hint="default"/>
      </w:rPr>
    </w:lvl>
    <w:lvl w:ilvl="7" w:tplc="12BAB10A" w:tentative="1">
      <w:start w:val="1"/>
      <w:numFmt w:val="bullet"/>
      <w:lvlText w:val="•"/>
      <w:lvlJc w:val="left"/>
      <w:pPr>
        <w:tabs>
          <w:tab w:val="num" w:pos="5760"/>
        </w:tabs>
        <w:ind w:left="5760" w:hanging="360"/>
      </w:pPr>
      <w:rPr>
        <w:rFonts w:ascii="Arial" w:hAnsi="Arial" w:hint="default"/>
      </w:rPr>
    </w:lvl>
    <w:lvl w:ilvl="8" w:tplc="525C245A" w:tentative="1">
      <w:start w:val="1"/>
      <w:numFmt w:val="bullet"/>
      <w:lvlText w:val="•"/>
      <w:lvlJc w:val="left"/>
      <w:pPr>
        <w:tabs>
          <w:tab w:val="num" w:pos="6480"/>
        </w:tabs>
        <w:ind w:left="6480" w:hanging="360"/>
      </w:pPr>
      <w:rPr>
        <w:rFonts w:ascii="Arial" w:hAnsi="Arial" w:hint="default"/>
      </w:rPr>
    </w:lvl>
  </w:abstractNum>
  <w:abstractNum w:abstractNumId="1">
    <w:nsid w:val="58382F8A"/>
    <w:multiLevelType w:val="hybridMultilevel"/>
    <w:tmpl w:val="6DAE236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CD00D94"/>
    <w:multiLevelType w:val="hybridMultilevel"/>
    <w:tmpl w:val="1E96C532"/>
    <w:lvl w:ilvl="0" w:tplc="88D26F14">
      <w:start w:val="1"/>
      <w:numFmt w:val="bullet"/>
      <w:lvlText w:val="•"/>
      <w:lvlJc w:val="left"/>
      <w:pPr>
        <w:tabs>
          <w:tab w:val="num" w:pos="720"/>
        </w:tabs>
        <w:ind w:left="720" w:hanging="360"/>
      </w:pPr>
      <w:rPr>
        <w:rFonts w:ascii="Arial" w:hAnsi="Arial" w:hint="default"/>
      </w:rPr>
    </w:lvl>
    <w:lvl w:ilvl="1" w:tplc="BD028FEC" w:tentative="1">
      <w:start w:val="1"/>
      <w:numFmt w:val="bullet"/>
      <w:lvlText w:val="•"/>
      <w:lvlJc w:val="left"/>
      <w:pPr>
        <w:tabs>
          <w:tab w:val="num" w:pos="1440"/>
        </w:tabs>
        <w:ind w:left="1440" w:hanging="360"/>
      </w:pPr>
      <w:rPr>
        <w:rFonts w:ascii="Arial" w:hAnsi="Arial" w:hint="default"/>
      </w:rPr>
    </w:lvl>
    <w:lvl w:ilvl="2" w:tplc="DB945CB2" w:tentative="1">
      <w:start w:val="1"/>
      <w:numFmt w:val="bullet"/>
      <w:lvlText w:val="•"/>
      <w:lvlJc w:val="left"/>
      <w:pPr>
        <w:tabs>
          <w:tab w:val="num" w:pos="2160"/>
        </w:tabs>
        <w:ind w:left="2160" w:hanging="360"/>
      </w:pPr>
      <w:rPr>
        <w:rFonts w:ascii="Arial" w:hAnsi="Arial" w:hint="default"/>
      </w:rPr>
    </w:lvl>
    <w:lvl w:ilvl="3" w:tplc="7DA23A6A" w:tentative="1">
      <w:start w:val="1"/>
      <w:numFmt w:val="bullet"/>
      <w:lvlText w:val="•"/>
      <w:lvlJc w:val="left"/>
      <w:pPr>
        <w:tabs>
          <w:tab w:val="num" w:pos="2880"/>
        </w:tabs>
        <w:ind w:left="2880" w:hanging="360"/>
      </w:pPr>
      <w:rPr>
        <w:rFonts w:ascii="Arial" w:hAnsi="Arial" w:hint="default"/>
      </w:rPr>
    </w:lvl>
    <w:lvl w:ilvl="4" w:tplc="4E6E3D82" w:tentative="1">
      <w:start w:val="1"/>
      <w:numFmt w:val="bullet"/>
      <w:lvlText w:val="•"/>
      <w:lvlJc w:val="left"/>
      <w:pPr>
        <w:tabs>
          <w:tab w:val="num" w:pos="3600"/>
        </w:tabs>
        <w:ind w:left="3600" w:hanging="360"/>
      </w:pPr>
      <w:rPr>
        <w:rFonts w:ascii="Arial" w:hAnsi="Arial" w:hint="default"/>
      </w:rPr>
    </w:lvl>
    <w:lvl w:ilvl="5" w:tplc="FE885B46" w:tentative="1">
      <w:start w:val="1"/>
      <w:numFmt w:val="bullet"/>
      <w:lvlText w:val="•"/>
      <w:lvlJc w:val="left"/>
      <w:pPr>
        <w:tabs>
          <w:tab w:val="num" w:pos="4320"/>
        </w:tabs>
        <w:ind w:left="4320" w:hanging="360"/>
      </w:pPr>
      <w:rPr>
        <w:rFonts w:ascii="Arial" w:hAnsi="Arial" w:hint="default"/>
      </w:rPr>
    </w:lvl>
    <w:lvl w:ilvl="6" w:tplc="10E2297E" w:tentative="1">
      <w:start w:val="1"/>
      <w:numFmt w:val="bullet"/>
      <w:lvlText w:val="•"/>
      <w:lvlJc w:val="left"/>
      <w:pPr>
        <w:tabs>
          <w:tab w:val="num" w:pos="5040"/>
        </w:tabs>
        <w:ind w:left="5040" w:hanging="360"/>
      </w:pPr>
      <w:rPr>
        <w:rFonts w:ascii="Arial" w:hAnsi="Arial" w:hint="default"/>
      </w:rPr>
    </w:lvl>
    <w:lvl w:ilvl="7" w:tplc="4D34265C" w:tentative="1">
      <w:start w:val="1"/>
      <w:numFmt w:val="bullet"/>
      <w:lvlText w:val="•"/>
      <w:lvlJc w:val="left"/>
      <w:pPr>
        <w:tabs>
          <w:tab w:val="num" w:pos="5760"/>
        </w:tabs>
        <w:ind w:left="5760" w:hanging="360"/>
      </w:pPr>
      <w:rPr>
        <w:rFonts w:ascii="Arial" w:hAnsi="Arial" w:hint="default"/>
      </w:rPr>
    </w:lvl>
    <w:lvl w:ilvl="8" w:tplc="01C2E9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C9"/>
    <w:rsid w:val="0001195E"/>
    <w:rsid w:val="0001492D"/>
    <w:rsid w:val="00023112"/>
    <w:rsid w:val="00042073"/>
    <w:rsid w:val="00045109"/>
    <w:rsid w:val="00070E36"/>
    <w:rsid w:val="0008663F"/>
    <w:rsid w:val="000871CA"/>
    <w:rsid w:val="000A0745"/>
    <w:rsid w:val="000E5316"/>
    <w:rsid w:val="00101A01"/>
    <w:rsid w:val="00105D0A"/>
    <w:rsid w:val="001123D7"/>
    <w:rsid w:val="0018351F"/>
    <w:rsid w:val="00185FEF"/>
    <w:rsid w:val="0019041D"/>
    <w:rsid w:val="00190C70"/>
    <w:rsid w:val="00194CD2"/>
    <w:rsid w:val="001A4C6F"/>
    <w:rsid w:val="00201E29"/>
    <w:rsid w:val="0020702A"/>
    <w:rsid w:val="00210F87"/>
    <w:rsid w:val="0022302B"/>
    <w:rsid w:val="00250A62"/>
    <w:rsid w:val="00274DA7"/>
    <w:rsid w:val="00275C57"/>
    <w:rsid w:val="002B693A"/>
    <w:rsid w:val="002C37FF"/>
    <w:rsid w:val="002E2C6A"/>
    <w:rsid w:val="00325FA9"/>
    <w:rsid w:val="00366FDB"/>
    <w:rsid w:val="003856BA"/>
    <w:rsid w:val="00387DE7"/>
    <w:rsid w:val="0039222B"/>
    <w:rsid w:val="003A1C46"/>
    <w:rsid w:val="003C1F2A"/>
    <w:rsid w:val="003E3528"/>
    <w:rsid w:val="00402B1A"/>
    <w:rsid w:val="004103C6"/>
    <w:rsid w:val="00430A2A"/>
    <w:rsid w:val="00432A6E"/>
    <w:rsid w:val="00437644"/>
    <w:rsid w:val="004521E7"/>
    <w:rsid w:val="004712E0"/>
    <w:rsid w:val="00484F28"/>
    <w:rsid w:val="004900EF"/>
    <w:rsid w:val="004B26AA"/>
    <w:rsid w:val="004C0A13"/>
    <w:rsid w:val="004C7CDA"/>
    <w:rsid w:val="004D6238"/>
    <w:rsid w:val="00514FA8"/>
    <w:rsid w:val="00546BC8"/>
    <w:rsid w:val="00552063"/>
    <w:rsid w:val="00557DF5"/>
    <w:rsid w:val="0059537E"/>
    <w:rsid w:val="005C7455"/>
    <w:rsid w:val="005D7847"/>
    <w:rsid w:val="005F26F8"/>
    <w:rsid w:val="00626BB5"/>
    <w:rsid w:val="0064499E"/>
    <w:rsid w:val="006539A4"/>
    <w:rsid w:val="00660529"/>
    <w:rsid w:val="006631CB"/>
    <w:rsid w:val="006720A6"/>
    <w:rsid w:val="00675666"/>
    <w:rsid w:val="006C06C9"/>
    <w:rsid w:val="006C2515"/>
    <w:rsid w:val="006D1C58"/>
    <w:rsid w:val="006F02F7"/>
    <w:rsid w:val="006F734D"/>
    <w:rsid w:val="00701687"/>
    <w:rsid w:val="00725191"/>
    <w:rsid w:val="00736898"/>
    <w:rsid w:val="00743BB1"/>
    <w:rsid w:val="007564B1"/>
    <w:rsid w:val="00781748"/>
    <w:rsid w:val="00795C30"/>
    <w:rsid w:val="007E47E1"/>
    <w:rsid w:val="007F2961"/>
    <w:rsid w:val="00803519"/>
    <w:rsid w:val="00836050"/>
    <w:rsid w:val="0086358A"/>
    <w:rsid w:val="00870A81"/>
    <w:rsid w:val="008760F6"/>
    <w:rsid w:val="00882755"/>
    <w:rsid w:val="008A1F88"/>
    <w:rsid w:val="008B2352"/>
    <w:rsid w:val="008B2959"/>
    <w:rsid w:val="008F179B"/>
    <w:rsid w:val="008F1AD4"/>
    <w:rsid w:val="0092013D"/>
    <w:rsid w:val="009519A2"/>
    <w:rsid w:val="0096785F"/>
    <w:rsid w:val="00976D93"/>
    <w:rsid w:val="00985178"/>
    <w:rsid w:val="009C4A74"/>
    <w:rsid w:val="009E47B0"/>
    <w:rsid w:val="009F6383"/>
    <w:rsid w:val="00A020E3"/>
    <w:rsid w:val="00A22EAD"/>
    <w:rsid w:val="00A3173D"/>
    <w:rsid w:val="00A5052F"/>
    <w:rsid w:val="00A51787"/>
    <w:rsid w:val="00A63A41"/>
    <w:rsid w:val="00A75361"/>
    <w:rsid w:val="00AD282D"/>
    <w:rsid w:val="00AE53C7"/>
    <w:rsid w:val="00B013CC"/>
    <w:rsid w:val="00B41820"/>
    <w:rsid w:val="00B6652B"/>
    <w:rsid w:val="00B74A68"/>
    <w:rsid w:val="00B75A4D"/>
    <w:rsid w:val="00B935CE"/>
    <w:rsid w:val="00BA1DC8"/>
    <w:rsid w:val="00BC1C22"/>
    <w:rsid w:val="00BC300D"/>
    <w:rsid w:val="00BD0BCE"/>
    <w:rsid w:val="00BD59BB"/>
    <w:rsid w:val="00C53072"/>
    <w:rsid w:val="00C63B27"/>
    <w:rsid w:val="00C73556"/>
    <w:rsid w:val="00CA6E4A"/>
    <w:rsid w:val="00CD7865"/>
    <w:rsid w:val="00CE19A8"/>
    <w:rsid w:val="00CF3CE1"/>
    <w:rsid w:val="00D10948"/>
    <w:rsid w:val="00D30C8E"/>
    <w:rsid w:val="00D44059"/>
    <w:rsid w:val="00D503E3"/>
    <w:rsid w:val="00D76206"/>
    <w:rsid w:val="00D9018C"/>
    <w:rsid w:val="00E03599"/>
    <w:rsid w:val="00E05994"/>
    <w:rsid w:val="00E304B9"/>
    <w:rsid w:val="00E51684"/>
    <w:rsid w:val="00E74C0B"/>
    <w:rsid w:val="00E9012A"/>
    <w:rsid w:val="00E91F6A"/>
    <w:rsid w:val="00E924E9"/>
    <w:rsid w:val="00EA54BC"/>
    <w:rsid w:val="00EC28A0"/>
    <w:rsid w:val="00ED3210"/>
    <w:rsid w:val="00F23BE6"/>
    <w:rsid w:val="00FA4610"/>
    <w:rsid w:val="00FB2154"/>
    <w:rsid w:val="00FC7A83"/>
    <w:rsid w:val="00FE1C88"/>
    <w:rsid w:val="00FE46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4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C06C9"/>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6C06C9"/>
  </w:style>
  <w:style w:type="paragraph" w:styleId="Sidefod">
    <w:name w:val="footer"/>
    <w:basedOn w:val="Normal"/>
    <w:link w:val="SidefodTegn"/>
    <w:uiPriority w:val="99"/>
    <w:unhideWhenUsed/>
    <w:rsid w:val="006C06C9"/>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6C06C9"/>
  </w:style>
  <w:style w:type="paragraph" w:styleId="Markeringsbobletekst">
    <w:name w:val="Balloon Text"/>
    <w:basedOn w:val="Normal"/>
    <w:link w:val="MarkeringsbobletekstTegn"/>
    <w:uiPriority w:val="99"/>
    <w:semiHidden/>
    <w:unhideWhenUsed/>
    <w:rsid w:val="006C06C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C06C9"/>
    <w:rPr>
      <w:rFonts w:ascii="Tahoma" w:hAnsi="Tahoma" w:cs="Tahoma"/>
      <w:sz w:val="16"/>
      <w:szCs w:val="16"/>
    </w:rPr>
  </w:style>
  <w:style w:type="paragraph" w:styleId="NormalWeb">
    <w:name w:val="Normal (Web)"/>
    <w:basedOn w:val="Normal"/>
    <w:uiPriority w:val="99"/>
    <w:unhideWhenUsed/>
    <w:rsid w:val="00781748"/>
    <w:pPr>
      <w:spacing w:before="100" w:beforeAutospacing="1" w:after="150"/>
    </w:pPr>
  </w:style>
  <w:style w:type="paragraph" w:styleId="Almindeligtekst">
    <w:name w:val="Plain Text"/>
    <w:basedOn w:val="Normal"/>
    <w:link w:val="AlmindeligtekstTegn"/>
    <w:uiPriority w:val="99"/>
    <w:unhideWhenUsed/>
    <w:rsid w:val="008760F6"/>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8760F6"/>
    <w:rPr>
      <w:rFonts w:ascii="Consolas" w:hAnsi="Consolas"/>
      <w:sz w:val="21"/>
      <w:szCs w:val="21"/>
    </w:rPr>
  </w:style>
  <w:style w:type="paragraph" w:styleId="Listeafsnit">
    <w:name w:val="List Paragraph"/>
    <w:basedOn w:val="Normal"/>
    <w:uiPriority w:val="34"/>
    <w:qFormat/>
    <w:rsid w:val="00736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4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C06C9"/>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6C06C9"/>
  </w:style>
  <w:style w:type="paragraph" w:styleId="Sidefod">
    <w:name w:val="footer"/>
    <w:basedOn w:val="Normal"/>
    <w:link w:val="SidefodTegn"/>
    <w:uiPriority w:val="99"/>
    <w:unhideWhenUsed/>
    <w:rsid w:val="006C06C9"/>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6C06C9"/>
  </w:style>
  <w:style w:type="paragraph" w:styleId="Markeringsbobletekst">
    <w:name w:val="Balloon Text"/>
    <w:basedOn w:val="Normal"/>
    <w:link w:val="MarkeringsbobletekstTegn"/>
    <w:uiPriority w:val="99"/>
    <w:semiHidden/>
    <w:unhideWhenUsed/>
    <w:rsid w:val="006C06C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C06C9"/>
    <w:rPr>
      <w:rFonts w:ascii="Tahoma" w:hAnsi="Tahoma" w:cs="Tahoma"/>
      <w:sz w:val="16"/>
      <w:szCs w:val="16"/>
    </w:rPr>
  </w:style>
  <w:style w:type="paragraph" w:styleId="NormalWeb">
    <w:name w:val="Normal (Web)"/>
    <w:basedOn w:val="Normal"/>
    <w:uiPriority w:val="99"/>
    <w:unhideWhenUsed/>
    <w:rsid w:val="00781748"/>
    <w:pPr>
      <w:spacing w:before="100" w:beforeAutospacing="1" w:after="150"/>
    </w:pPr>
  </w:style>
  <w:style w:type="paragraph" w:styleId="Almindeligtekst">
    <w:name w:val="Plain Text"/>
    <w:basedOn w:val="Normal"/>
    <w:link w:val="AlmindeligtekstTegn"/>
    <w:uiPriority w:val="99"/>
    <w:unhideWhenUsed/>
    <w:rsid w:val="008760F6"/>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8760F6"/>
    <w:rPr>
      <w:rFonts w:ascii="Consolas" w:hAnsi="Consolas"/>
      <w:sz w:val="21"/>
      <w:szCs w:val="21"/>
    </w:rPr>
  </w:style>
  <w:style w:type="paragraph" w:styleId="Listeafsnit">
    <w:name w:val="List Paragraph"/>
    <w:basedOn w:val="Normal"/>
    <w:uiPriority w:val="34"/>
    <w:qFormat/>
    <w:rsid w:val="0073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199">
      <w:bodyDiv w:val="1"/>
      <w:marLeft w:val="0"/>
      <w:marRight w:val="0"/>
      <w:marTop w:val="0"/>
      <w:marBottom w:val="0"/>
      <w:divBdr>
        <w:top w:val="none" w:sz="0" w:space="0" w:color="auto"/>
        <w:left w:val="none" w:sz="0" w:space="0" w:color="auto"/>
        <w:bottom w:val="none" w:sz="0" w:space="0" w:color="auto"/>
        <w:right w:val="none" w:sz="0" w:space="0" w:color="auto"/>
      </w:divBdr>
    </w:div>
    <w:div w:id="1404330800">
      <w:bodyDiv w:val="1"/>
      <w:marLeft w:val="0"/>
      <w:marRight w:val="0"/>
      <w:marTop w:val="0"/>
      <w:marBottom w:val="0"/>
      <w:divBdr>
        <w:top w:val="none" w:sz="0" w:space="0" w:color="auto"/>
        <w:left w:val="none" w:sz="0" w:space="0" w:color="auto"/>
        <w:bottom w:val="none" w:sz="0" w:space="0" w:color="auto"/>
        <w:right w:val="none" w:sz="0" w:space="0" w:color="auto"/>
      </w:divBdr>
      <w:divsChild>
        <w:div w:id="1219441532">
          <w:marLeft w:val="547"/>
          <w:marRight w:val="0"/>
          <w:marTop w:val="144"/>
          <w:marBottom w:val="0"/>
          <w:divBdr>
            <w:top w:val="none" w:sz="0" w:space="0" w:color="auto"/>
            <w:left w:val="none" w:sz="0" w:space="0" w:color="auto"/>
            <w:bottom w:val="none" w:sz="0" w:space="0" w:color="auto"/>
            <w:right w:val="none" w:sz="0" w:space="0" w:color="auto"/>
          </w:divBdr>
        </w:div>
        <w:div w:id="958955410">
          <w:marLeft w:val="547"/>
          <w:marRight w:val="0"/>
          <w:marTop w:val="144"/>
          <w:marBottom w:val="0"/>
          <w:divBdr>
            <w:top w:val="none" w:sz="0" w:space="0" w:color="auto"/>
            <w:left w:val="none" w:sz="0" w:space="0" w:color="auto"/>
            <w:bottom w:val="none" w:sz="0" w:space="0" w:color="auto"/>
            <w:right w:val="none" w:sz="0" w:space="0" w:color="auto"/>
          </w:divBdr>
        </w:div>
        <w:div w:id="792359416">
          <w:marLeft w:val="547"/>
          <w:marRight w:val="0"/>
          <w:marTop w:val="144"/>
          <w:marBottom w:val="0"/>
          <w:divBdr>
            <w:top w:val="none" w:sz="0" w:space="0" w:color="auto"/>
            <w:left w:val="none" w:sz="0" w:space="0" w:color="auto"/>
            <w:bottom w:val="none" w:sz="0" w:space="0" w:color="auto"/>
            <w:right w:val="none" w:sz="0" w:space="0" w:color="auto"/>
          </w:divBdr>
        </w:div>
        <w:div w:id="1025517213">
          <w:marLeft w:val="547"/>
          <w:marRight w:val="0"/>
          <w:marTop w:val="144"/>
          <w:marBottom w:val="0"/>
          <w:divBdr>
            <w:top w:val="none" w:sz="0" w:space="0" w:color="auto"/>
            <w:left w:val="none" w:sz="0" w:space="0" w:color="auto"/>
            <w:bottom w:val="none" w:sz="0" w:space="0" w:color="auto"/>
            <w:right w:val="none" w:sz="0" w:space="0" w:color="auto"/>
          </w:divBdr>
        </w:div>
        <w:div w:id="1008630776">
          <w:marLeft w:val="547"/>
          <w:marRight w:val="0"/>
          <w:marTop w:val="144"/>
          <w:marBottom w:val="0"/>
          <w:divBdr>
            <w:top w:val="none" w:sz="0" w:space="0" w:color="auto"/>
            <w:left w:val="none" w:sz="0" w:space="0" w:color="auto"/>
            <w:bottom w:val="none" w:sz="0" w:space="0" w:color="auto"/>
            <w:right w:val="none" w:sz="0" w:space="0" w:color="auto"/>
          </w:divBdr>
        </w:div>
        <w:div w:id="1601374691">
          <w:marLeft w:val="547"/>
          <w:marRight w:val="0"/>
          <w:marTop w:val="144"/>
          <w:marBottom w:val="0"/>
          <w:divBdr>
            <w:top w:val="none" w:sz="0" w:space="0" w:color="auto"/>
            <w:left w:val="none" w:sz="0" w:space="0" w:color="auto"/>
            <w:bottom w:val="none" w:sz="0" w:space="0" w:color="auto"/>
            <w:right w:val="none" w:sz="0" w:space="0" w:color="auto"/>
          </w:divBdr>
        </w:div>
        <w:div w:id="834615661">
          <w:marLeft w:val="547"/>
          <w:marRight w:val="0"/>
          <w:marTop w:val="144"/>
          <w:marBottom w:val="0"/>
          <w:divBdr>
            <w:top w:val="none" w:sz="0" w:space="0" w:color="auto"/>
            <w:left w:val="none" w:sz="0" w:space="0" w:color="auto"/>
            <w:bottom w:val="none" w:sz="0" w:space="0" w:color="auto"/>
            <w:right w:val="none" w:sz="0" w:space="0" w:color="auto"/>
          </w:divBdr>
        </w:div>
        <w:div w:id="1728263254">
          <w:marLeft w:val="547"/>
          <w:marRight w:val="0"/>
          <w:marTop w:val="144"/>
          <w:marBottom w:val="0"/>
          <w:divBdr>
            <w:top w:val="none" w:sz="0" w:space="0" w:color="auto"/>
            <w:left w:val="none" w:sz="0" w:space="0" w:color="auto"/>
            <w:bottom w:val="none" w:sz="0" w:space="0" w:color="auto"/>
            <w:right w:val="none" w:sz="0" w:space="0" w:color="auto"/>
          </w:divBdr>
        </w:div>
      </w:divsChild>
    </w:div>
    <w:div w:id="16158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Susanne Böcher</cp:lastModifiedBy>
  <cp:revision>2</cp:revision>
  <cp:lastPrinted>2015-01-19T07:52:00Z</cp:lastPrinted>
  <dcterms:created xsi:type="dcterms:W3CDTF">2018-02-01T11:09:00Z</dcterms:created>
  <dcterms:modified xsi:type="dcterms:W3CDTF">2018-02-01T11:09:00Z</dcterms:modified>
</cp:coreProperties>
</file>